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706F" w14:textId="47F17378" w:rsidR="00C02737" w:rsidRPr="00B624F7" w:rsidRDefault="00B624F7" w:rsidP="00C02737">
      <w:pPr>
        <w:jc w:val="center"/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新学年开学短片──乒乓球运动员吴柏男</w:t>
      </w:r>
    </w:p>
    <w:p w14:paraId="08AC2439" w14:textId="0ADA1E30" w:rsidR="0012647C" w:rsidRPr="00B624F7" w:rsidRDefault="00B624F7" w:rsidP="00C02737">
      <w:pPr>
        <w:jc w:val="center"/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教师版工作纸</w:t>
      </w:r>
      <w:r w:rsidRPr="00B624F7"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4EF666A3" w14:textId="2D31DDD6" w:rsidR="00FC0D46" w:rsidRPr="00B624F7" w:rsidRDefault="00B624F7" w:rsidP="00FC0D46">
      <w:pPr>
        <w:rPr>
          <w:rFonts w:asciiTheme="majorEastAsia" w:eastAsiaTheme="majorEastAsia" w:hAnsiTheme="maj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B624F7">
        <w:rPr>
          <w:rFonts w:asciiTheme="majorEastAsia" w:eastAsiaTheme="majorEastAsia" w:hAnsiTheme="maj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</w:t>
      </w:r>
      <w:r w:rsidRPr="00B624F7">
        <w:rPr>
          <w:rFonts w:asciiTheme="majorEastAsia" w:eastAsiaTheme="majorEastAsia" w:hAnsiTheme="majorEastAsia" w:cs="Helvetica"/>
          <w:b/>
          <w:color w:val="000000" w:themeColor="text1"/>
          <w:szCs w:val="24"/>
          <w:shd w:val="clear" w:color="auto" w:fill="FFFFFF"/>
          <w:lang w:eastAsia="zh-CN"/>
        </w:rPr>
        <w:t>:</w:t>
      </w:r>
      <w:r w:rsidRPr="00B624F7">
        <w:rPr>
          <w:rFonts w:asciiTheme="majorEastAsia" w:eastAsiaTheme="majorEastAsia" w:hAnsiTheme="maj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「</w:t>
      </w:r>
      <w:r w:rsidRPr="00B624F7">
        <w:rPr>
          <w:rFonts w:asciiTheme="majorEastAsia" w:eastAsiaTheme="majorEastAsia" w:hAnsiTheme="majorEastAsia" w:cs="Times New Roman" w:hint="eastAsia"/>
          <w:b/>
          <w:lang w:eastAsia="zh-CN"/>
        </w:rPr>
        <w:t>生涯规划</w:t>
      </w:r>
      <w:r w:rsidRPr="00B624F7">
        <w:rPr>
          <w:rFonts w:asciiTheme="majorEastAsia" w:eastAsiaTheme="majorEastAsia" w:hAnsiTheme="maj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」</w:t>
      </w:r>
    </w:p>
    <w:p w14:paraId="5DCC6370" w14:textId="4FC681ED" w:rsidR="00FC0D46" w:rsidRPr="00B624F7" w:rsidRDefault="00B624F7">
      <w:pPr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  <w:lang w:eastAsia="zh-HK"/>
        </w:rPr>
      </w:pP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050FB2EE" w14:textId="573A6B4A" w:rsidR="00C02737" w:rsidRPr="00B624F7" w:rsidRDefault="00B624F7">
      <w:pPr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B624F7"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B624F7">
          <w:rPr>
            <w:rStyle w:val="a3"/>
            <w:rFonts w:asciiTheme="majorEastAsia" w:eastAsiaTheme="majorEastAsia" w:hAnsiTheme="majorEastAsia" w:cs="Helvetica"/>
            <w:szCs w:val="24"/>
            <w:shd w:val="clear" w:color="auto" w:fill="FFFFFF"/>
            <w:lang w:eastAsia="zh-CN"/>
          </w:rPr>
          <w:t>https://emm.edcity.hk/media/1_spag5jim</w:t>
        </w:r>
      </w:hyperlink>
    </w:p>
    <w:p w14:paraId="465015E0" w14:textId="77777777" w:rsidR="00C02737" w:rsidRPr="00B624F7" w:rsidRDefault="00C02737">
      <w:pPr>
        <w:rPr>
          <w:rFonts w:asciiTheme="majorEastAsia" w:eastAsiaTheme="majorEastAsia" w:hAnsiTheme="majorEastAsia" w:cs="Helvetica"/>
          <w:color w:val="000000" w:themeColor="text1"/>
          <w:szCs w:val="24"/>
          <w:shd w:val="clear" w:color="auto" w:fill="FFFFFF"/>
        </w:rPr>
      </w:pPr>
    </w:p>
    <w:p w14:paraId="0963FBCF" w14:textId="2706EEBE" w:rsidR="00C02737" w:rsidRPr="00B624F7" w:rsidRDefault="00B624F7">
      <w:pPr>
        <w:rPr>
          <w:rFonts w:asciiTheme="majorEastAsia" w:eastAsiaTheme="majorEastAsia" w:hAnsiTheme="majorEastAsia" w:cs="Helvetica"/>
          <w:b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5BBFE7F9" w14:textId="5ADF42BE" w:rsidR="00EB13C7" w:rsidRPr="00B624F7" w:rsidRDefault="00B624F7" w:rsidP="00BA092B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ajorEastAsia" w:eastAsiaTheme="majorEastAsia" w:hAnsiTheme="majorEastAsia" w:cs="MS Gothic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乒乓球运动员吴柏男体会到人生就像是在完成一场艰巨的任务，其中充满着</w:t>
      </w:r>
      <w:r w:rsidRPr="00B624F7">
        <w:rPr>
          <w:rFonts w:asciiTheme="majorEastAsia" w:eastAsiaTheme="majorEastAsia" w:hAnsiTheme="majorEastAsia" w:cs="Helvetica"/>
          <w:color w:val="000000" w:themeColor="text1"/>
          <w:szCs w:val="24"/>
          <w:u w:val="single"/>
          <w:shd w:val="clear" w:color="auto" w:fill="FFFFFF"/>
          <w:lang w:eastAsia="zh-CN"/>
        </w:rPr>
        <w:t xml:space="preserve">    </w:t>
      </w:r>
      <w:r w:rsidRPr="00B624F7">
        <w:rPr>
          <w:rFonts w:asciiTheme="majorEastAsia" w:eastAsiaTheme="majorEastAsia" w:hAnsiTheme="majorEastAsia" w:cs="Helvetica"/>
          <w:color w:val="FF0000"/>
          <w:szCs w:val="24"/>
          <w:shd w:val="clear" w:color="auto" w:fill="FFFFFF"/>
          <w:lang w:eastAsia="zh-CN"/>
        </w:rPr>
        <w:t>_________(</w:t>
      </w:r>
      <w:r w:rsidRPr="00B624F7">
        <w:rPr>
          <w:rFonts w:asciiTheme="majorEastAsia" w:eastAsiaTheme="majorEastAsia" w:hAnsiTheme="majorEastAsia" w:cs="Helvetica" w:hint="eastAsia"/>
          <w:color w:val="FF0000"/>
          <w:szCs w:val="24"/>
          <w:shd w:val="clear" w:color="auto" w:fill="FFFFFF"/>
          <w:lang w:eastAsia="zh-CN"/>
        </w:rPr>
        <w:t>乐趣</w:t>
      </w:r>
      <w:r w:rsidRPr="00B624F7">
        <w:rPr>
          <w:rFonts w:asciiTheme="majorEastAsia" w:eastAsiaTheme="majorEastAsia" w:hAnsiTheme="majorEastAsia" w:cs="Helvetica"/>
          <w:color w:val="FF0000"/>
          <w:szCs w:val="24"/>
          <w:shd w:val="clear" w:color="auto" w:fill="FFFFFF"/>
          <w:lang w:eastAsia="zh-CN"/>
        </w:rPr>
        <w:t>)</w:t>
      </w: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，每当我们用一颗散漫的心去对待一项任务的时候，它肯定会给我们一个</w:t>
      </w:r>
      <w:r w:rsidRPr="00B624F7">
        <w:rPr>
          <w:rFonts w:asciiTheme="majorEastAsia" w:eastAsiaTheme="majorEastAsia" w:hAnsiTheme="majorEastAsia" w:cs="Helvetica"/>
          <w:color w:val="FF0000"/>
          <w:szCs w:val="24"/>
          <w:u w:val="single"/>
          <w:shd w:val="clear" w:color="auto" w:fill="FFFFFF"/>
          <w:lang w:eastAsia="zh-CN"/>
        </w:rPr>
        <w:t xml:space="preserve">     </w:t>
      </w:r>
      <w:r w:rsidRPr="00B624F7">
        <w:rPr>
          <w:rFonts w:asciiTheme="majorEastAsia" w:eastAsiaTheme="majorEastAsia" w:hAnsiTheme="majorEastAsia" w:cs="Helvetica"/>
          <w:color w:val="FF0000"/>
          <w:szCs w:val="24"/>
          <w:shd w:val="clear" w:color="auto" w:fill="FFFFFF"/>
          <w:lang w:eastAsia="zh-CN"/>
        </w:rPr>
        <w:t>__ (</w:t>
      </w:r>
      <w:r w:rsidRPr="00B624F7">
        <w:rPr>
          <w:rFonts w:asciiTheme="majorEastAsia" w:eastAsiaTheme="majorEastAsia" w:hAnsiTheme="majorEastAsia" w:cs="Helvetica" w:hint="eastAsia"/>
          <w:color w:val="FF0000"/>
          <w:szCs w:val="24"/>
          <w:shd w:val="clear" w:color="auto" w:fill="FFFFFF"/>
          <w:lang w:eastAsia="zh-CN"/>
        </w:rPr>
        <w:t>教训</w:t>
      </w:r>
      <w:r w:rsidRPr="00B624F7">
        <w:rPr>
          <w:rFonts w:asciiTheme="majorEastAsia" w:eastAsiaTheme="majorEastAsia" w:hAnsiTheme="majorEastAsia" w:cs="Helvetica"/>
          <w:color w:val="FF0000"/>
          <w:szCs w:val="24"/>
          <w:shd w:val="clear" w:color="auto" w:fill="FFFFFF"/>
          <w:lang w:eastAsia="zh-CN"/>
        </w:rPr>
        <w:t>)</w:t>
      </w: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；但当我们一丝不苟，谨慎地处理好每一个细节的时候，我们就能成功达到目标，就会感到难以言状的</w:t>
      </w:r>
      <w:r w:rsidRPr="00B624F7">
        <w:rPr>
          <w:rFonts w:asciiTheme="majorEastAsia" w:eastAsiaTheme="majorEastAsia" w:hAnsiTheme="majorEastAsia" w:cs="Helvetica"/>
          <w:color w:val="FF0000"/>
          <w:szCs w:val="24"/>
          <w:u w:val="single"/>
          <w:shd w:val="clear" w:color="auto" w:fill="FFFFFF"/>
          <w:lang w:eastAsia="zh-CN"/>
        </w:rPr>
        <w:t xml:space="preserve">     </w:t>
      </w:r>
      <w:r w:rsidRPr="00B624F7">
        <w:rPr>
          <w:rFonts w:asciiTheme="majorEastAsia" w:eastAsiaTheme="majorEastAsia" w:hAnsiTheme="majorEastAsia" w:cs="Helvetica"/>
          <w:color w:val="FF0000"/>
          <w:szCs w:val="24"/>
          <w:shd w:val="clear" w:color="auto" w:fill="FFFFFF"/>
          <w:lang w:eastAsia="zh-CN"/>
        </w:rPr>
        <w:t>__ (</w:t>
      </w:r>
      <w:r w:rsidRPr="00B624F7">
        <w:rPr>
          <w:rFonts w:asciiTheme="majorEastAsia" w:eastAsiaTheme="majorEastAsia" w:hAnsiTheme="majorEastAsia" w:cs="Helvetica" w:hint="eastAsia"/>
          <w:color w:val="FF0000"/>
          <w:szCs w:val="24"/>
          <w:shd w:val="clear" w:color="auto" w:fill="FFFFFF"/>
          <w:lang w:eastAsia="zh-CN"/>
        </w:rPr>
        <w:t>美妙</w:t>
      </w:r>
      <w:r w:rsidRPr="00B624F7">
        <w:rPr>
          <w:rFonts w:asciiTheme="majorEastAsia" w:eastAsiaTheme="majorEastAsia" w:hAnsiTheme="majorEastAsia" w:cs="Helvetica"/>
          <w:color w:val="FF0000"/>
          <w:szCs w:val="24"/>
          <w:shd w:val="clear" w:color="auto" w:fill="FFFFFF"/>
          <w:lang w:eastAsia="zh-CN"/>
        </w:rPr>
        <w:t>)</w:t>
      </w:r>
      <w:r w:rsidRPr="00B624F7">
        <w:rPr>
          <w:rFonts w:asciiTheme="majorEastAsia" w:eastAsiaTheme="majorEastAsia" w:hAnsiTheme="majorEastAsia" w:cs="MS Gothic" w:hint="eastAsia"/>
          <w:color w:val="000000" w:themeColor="text1"/>
          <w:szCs w:val="24"/>
          <w:shd w:val="clear" w:color="auto" w:fill="FFFFFF"/>
          <w:lang w:eastAsia="zh-CN"/>
        </w:rPr>
        <w:t>。</w:t>
      </w:r>
    </w:p>
    <w:p w14:paraId="6C332900" w14:textId="1E4C8185" w:rsidR="00726771" w:rsidRPr="00B624F7" w:rsidRDefault="00B624F7" w:rsidP="00BA092B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ajorEastAsia" w:eastAsiaTheme="majorEastAsia" w:hAnsiTheme="majorEastAsia" w:cs="MS Gothic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 w:hint="eastAsia"/>
          <w:color w:val="000000" w:themeColor="text1"/>
          <w:szCs w:val="24"/>
          <w:shd w:val="clear" w:color="auto" w:fill="FFFFFF"/>
          <w:lang w:eastAsia="zh-CN"/>
        </w:rPr>
        <w:t>请分享一次「因为散漫而吃教训」或「因为</w:t>
      </w:r>
      <w:r w:rsidRPr="00B624F7">
        <w:rPr>
          <w:rFonts w:asciiTheme="majorEastAsia" w:eastAsiaTheme="majorEastAsia" w:hAnsiTheme="majorEastAsia" w:cs="Helvetica" w:hint="eastAsia"/>
          <w:color w:val="000000" w:themeColor="text1"/>
          <w:szCs w:val="24"/>
          <w:shd w:val="clear" w:color="auto" w:fill="FFFFFF"/>
          <w:lang w:eastAsia="zh-CN"/>
        </w:rPr>
        <w:t>谨慎而感美妙</w:t>
      </w:r>
      <w:r w:rsidRPr="00B624F7">
        <w:rPr>
          <w:rFonts w:asciiTheme="majorEastAsia" w:eastAsiaTheme="majorEastAsia" w:hAnsiTheme="majorEastAsia" w:cs="MS Gothic" w:hint="eastAsia"/>
          <w:color w:val="000000" w:themeColor="text1"/>
          <w:szCs w:val="24"/>
          <w:shd w:val="clear" w:color="auto" w:fill="FFFFFF"/>
          <w:lang w:eastAsia="zh-CN"/>
        </w:rPr>
        <w:t>」的经历。</w:t>
      </w:r>
    </w:p>
    <w:p w14:paraId="01B8D446" w14:textId="54DAA528" w:rsidR="00E31C09" w:rsidRPr="00B624F7" w:rsidRDefault="00B624F7" w:rsidP="00E31C09">
      <w:pPr>
        <w:spacing w:line="480" w:lineRule="auto"/>
        <w:ind w:leftChars="100" w:left="240"/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2AB42ADE" w14:textId="62A59D03" w:rsidR="00E31C09" w:rsidRPr="00B624F7" w:rsidRDefault="00B624F7" w:rsidP="00E31C09">
      <w:pPr>
        <w:spacing w:line="480" w:lineRule="auto"/>
        <w:ind w:leftChars="100" w:left="240"/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5CDD4B49" w14:textId="451E930C" w:rsidR="00E31C09" w:rsidRPr="00B624F7" w:rsidRDefault="00B624F7" w:rsidP="00E31C09">
      <w:pPr>
        <w:spacing w:line="480" w:lineRule="auto"/>
        <w:ind w:leftChars="100" w:left="240"/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309E08AF" w14:textId="1E544911" w:rsidR="00E31C09" w:rsidRPr="00B624F7" w:rsidRDefault="00B624F7" w:rsidP="00E31C09">
      <w:pPr>
        <w:spacing w:line="480" w:lineRule="auto"/>
        <w:ind w:leftChars="100" w:left="240"/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39C00142" w14:textId="36D3AD0B" w:rsidR="00E31C09" w:rsidRPr="00B624F7" w:rsidRDefault="00B624F7" w:rsidP="00E31C09">
      <w:pPr>
        <w:spacing w:line="480" w:lineRule="auto"/>
        <w:ind w:leftChars="100" w:left="240"/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15FD1918" w14:textId="63E4F057" w:rsidR="00E31C09" w:rsidRPr="00B624F7" w:rsidRDefault="00B624F7" w:rsidP="00686032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ajorEastAsia" w:eastAsiaTheme="majorEastAsia" w:hAnsiTheme="majorEastAsia" w:cs="MS Gothic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 w:hint="eastAsia"/>
          <w:color w:val="000000" w:themeColor="text1"/>
          <w:szCs w:val="24"/>
          <w:shd w:val="clear" w:color="auto" w:fill="FFFFFF"/>
          <w:lang w:eastAsia="zh-CN"/>
        </w:rPr>
        <w:t>请作一句口</w:t>
      </w:r>
      <w:r w:rsidRPr="00B624F7">
        <w:rPr>
          <w:rFonts w:asciiTheme="majorEastAsia" w:eastAsiaTheme="majorEastAsia" w:hAnsiTheme="majorEastAsia" w:cs="MS Gothic" w:hint="cs"/>
          <w:color w:val="000000" w:themeColor="text1"/>
          <w:szCs w:val="24"/>
          <w:shd w:val="clear" w:color="auto" w:fill="FFFFFF"/>
          <w:lang w:eastAsia="zh-CN"/>
        </w:rPr>
        <w:t>号</w:t>
      </w:r>
      <w:r w:rsidRPr="00B624F7">
        <w:rPr>
          <w:rFonts w:asciiTheme="majorEastAsia" w:eastAsiaTheme="majorEastAsia" w:hAnsiTheme="majorEastAsia" w:cs="MS Gothic" w:hint="eastAsia"/>
          <w:color w:val="000000" w:themeColor="text1"/>
          <w:szCs w:val="24"/>
          <w:shd w:val="clear" w:color="auto" w:fill="FFFFFF"/>
          <w:lang w:eastAsia="zh-CN"/>
        </w:rPr>
        <w:t>鼓</w:t>
      </w:r>
      <w:r w:rsidRPr="00B624F7">
        <w:rPr>
          <w:rFonts w:asciiTheme="majorEastAsia" w:eastAsiaTheme="majorEastAsia" w:hAnsiTheme="majorEastAsia" w:cs="MS Gothic" w:hint="cs"/>
          <w:color w:val="000000" w:themeColor="text1"/>
          <w:szCs w:val="24"/>
          <w:shd w:val="clear" w:color="auto" w:fill="FFFFFF"/>
          <w:lang w:eastAsia="zh-CN"/>
        </w:rPr>
        <w:t>励</w:t>
      </w:r>
      <w:r w:rsidRPr="00B624F7">
        <w:rPr>
          <w:rFonts w:asciiTheme="majorEastAsia" w:eastAsiaTheme="majorEastAsia" w:hAnsiTheme="majorEastAsia" w:cs="MS Gothic" w:hint="eastAsia"/>
          <w:color w:val="000000" w:themeColor="text1"/>
          <w:szCs w:val="24"/>
          <w:shd w:val="clear" w:color="auto" w:fill="FFFFFF"/>
          <w:lang w:eastAsia="zh-CN"/>
        </w:rPr>
        <w:t>正在奋斗中的自己：</w:t>
      </w:r>
    </w:p>
    <w:p w14:paraId="29B87893" w14:textId="77777777" w:rsidR="00E31C09" w:rsidRPr="00B624F7" w:rsidRDefault="00E31C09" w:rsidP="00E31C09">
      <w:pPr>
        <w:pStyle w:val="a4"/>
        <w:spacing w:line="480" w:lineRule="auto"/>
        <w:ind w:leftChars="0" w:left="360"/>
        <w:rPr>
          <w:rFonts w:asciiTheme="majorEastAsia" w:eastAsiaTheme="majorEastAsia" w:hAnsiTheme="majorEastAsia" w:cs="MS Gothic"/>
          <w:color w:val="000000" w:themeColor="text1"/>
          <w:szCs w:val="24"/>
          <w:shd w:val="clear" w:color="auto" w:fill="FFFFFF"/>
        </w:rPr>
      </w:pPr>
      <w:r w:rsidRPr="00B624F7">
        <w:rPr>
          <w:rFonts w:asciiTheme="majorEastAsia" w:eastAsiaTheme="majorEastAsia" w:hAnsiTheme="majorEastAsia" w:cs="MS Gothic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331A" wp14:editId="66115651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5105400" cy="1619250"/>
                <wp:effectExtent l="0" t="0" r="19050" b="19050"/>
                <wp:wrapNone/>
                <wp:docPr id="6" name="Horizont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61925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9A17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6" o:spid="_x0000_s1026" type="#_x0000_t98" style="position:absolute;margin-left:350.8pt;margin-top:17.5pt;width:402pt;height:127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" fillcolor="#deeaf6 [660]" strokecolor="#1f4d78 [1604]" strokeweight="1pt">
                <v:stroke joinstyle="miter"/>
                <w10:wrap anchorx="margin"/>
              </v:shape>
            </w:pict>
          </mc:Fallback>
        </mc:AlternateContent>
      </w:r>
    </w:p>
    <w:p w14:paraId="24F6647D" w14:textId="77777777" w:rsidR="00755966" w:rsidRPr="00B624F7" w:rsidRDefault="00755966" w:rsidP="00755966">
      <w:pPr>
        <w:spacing w:line="480" w:lineRule="auto"/>
        <w:rPr>
          <w:rFonts w:asciiTheme="majorEastAsia" w:eastAsiaTheme="majorEastAsia" w:hAnsiTheme="majorEastAsia"/>
          <w:color w:val="000000" w:themeColor="text1"/>
          <w:szCs w:val="24"/>
        </w:rPr>
      </w:pPr>
      <w:r w:rsidRPr="00B624F7">
        <w:rPr>
          <w:rFonts w:asciiTheme="majorEastAsia" w:eastAsiaTheme="majorEastAsia" w:hAnsiTheme="majorEastAsia"/>
          <w:color w:val="000000" w:themeColor="text1"/>
          <w:szCs w:val="24"/>
        </w:rPr>
        <w:t xml:space="preserve"> </w:t>
      </w:r>
    </w:p>
    <w:p w14:paraId="1B79D505" w14:textId="77777777" w:rsidR="00E31C09" w:rsidRPr="00B624F7" w:rsidRDefault="00E31C09" w:rsidP="00755966">
      <w:pPr>
        <w:spacing w:line="480" w:lineRule="auto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BEDF0D7" w14:textId="77777777" w:rsidR="00E31C09" w:rsidRPr="00B624F7" w:rsidRDefault="00E31C09" w:rsidP="00755966">
      <w:pPr>
        <w:spacing w:line="480" w:lineRule="auto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23D41A5" w14:textId="66520D2A" w:rsidR="00347620" w:rsidRPr="00B624F7" w:rsidRDefault="00B624F7" w:rsidP="0012647C">
      <w:pPr>
        <w:spacing w:line="480" w:lineRule="auto"/>
        <w:ind w:leftChars="100" w:left="240"/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  <w:r w:rsidRPr="00B624F7">
        <w:rPr>
          <w:rFonts w:asciiTheme="majorEastAsia" w:eastAsiaTheme="majorEastAsia" w:hAnsiTheme="majorEastAsia"/>
          <w:color w:val="000000" w:themeColor="text1"/>
          <w:szCs w:val="24"/>
          <w:lang w:eastAsia="zh-CN"/>
        </w:rPr>
        <w:t>-</w:t>
      </w:r>
      <w:r w:rsidRPr="00B624F7">
        <w:rPr>
          <w:rFonts w:asciiTheme="majorEastAsia" w:eastAsiaTheme="majorEastAsia" w:hAnsiTheme="majorEastAsia" w:hint="eastAsia"/>
          <w:color w:val="000000" w:themeColor="text1"/>
          <w:szCs w:val="24"/>
          <w:lang w:eastAsia="zh-CN"/>
        </w:rPr>
        <w:t>完</w:t>
      </w:r>
      <w:r w:rsidRPr="00B624F7">
        <w:rPr>
          <w:rFonts w:asciiTheme="majorEastAsia" w:eastAsiaTheme="majorEastAsia" w:hAnsiTheme="majorEastAsia"/>
          <w:color w:val="000000" w:themeColor="text1"/>
          <w:szCs w:val="24"/>
          <w:lang w:eastAsia="zh-CN"/>
        </w:rPr>
        <w:t>-</w:t>
      </w:r>
    </w:p>
    <w:sectPr w:rsidR="00347620" w:rsidRPr="00B624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2AFD" w14:textId="77777777" w:rsidR="00821C97" w:rsidRDefault="00821C97"/>
  </w:endnote>
  <w:endnote w:type="continuationSeparator" w:id="0">
    <w:p w14:paraId="4D55454D" w14:textId="77777777" w:rsidR="00821C97" w:rsidRDefault="00821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32DD" w14:textId="77777777" w:rsidR="00821C97" w:rsidRDefault="00821C97"/>
  </w:footnote>
  <w:footnote w:type="continuationSeparator" w:id="0">
    <w:p w14:paraId="1A9EE901" w14:textId="77777777" w:rsidR="00821C97" w:rsidRDefault="00821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0510F"/>
    <w:rsid w:val="00120248"/>
    <w:rsid w:val="0012647C"/>
    <w:rsid w:val="001529E9"/>
    <w:rsid w:val="001D3F44"/>
    <w:rsid w:val="0022150F"/>
    <w:rsid w:val="00347620"/>
    <w:rsid w:val="00527ACA"/>
    <w:rsid w:val="005C0934"/>
    <w:rsid w:val="005E0569"/>
    <w:rsid w:val="00686032"/>
    <w:rsid w:val="007211E5"/>
    <w:rsid w:val="00726771"/>
    <w:rsid w:val="00755966"/>
    <w:rsid w:val="007F75EA"/>
    <w:rsid w:val="00821C97"/>
    <w:rsid w:val="00877056"/>
    <w:rsid w:val="00B453BF"/>
    <w:rsid w:val="00B624F7"/>
    <w:rsid w:val="00C02737"/>
    <w:rsid w:val="00CC5755"/>
    <w:rsid w:val="00CE255C"/>
    <w:rsid w:val="00E31C09"/>
    <w:rsid w:val="00EB13C7"/>
    <w:rsid w:val="00F007DE"/>
    <w:rsid w:val="00F97D74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B10F5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7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7A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7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7A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spag5ji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023D8A4-9C4C-4146-9F5C-C5691CAF2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07DBA-EDAF-4E90-84EC-608F6738DF9D}"/>
</file>

<file path=customXml/itemProps3.xml><?xml version="1.0" encoding="utf-8"?>
<ds:datastoreItem xmlns:ds="http://schemas.openxmlformats.org/officeDocument/2006/customXml" ds:itemID="{E1FD79B2-6766-4D59-8075-62AF7E7D3587}"/>
</file>

<file path=customXml/itemProps4.xml><?xml version="1.0" encoding="utf-8"?>
<ds:datastoreItem xmlns:ds="http://schemas.openxmlformats.org/officeDocument/2006/customXml" ds:itemID="{65C54812-2626-4C92-A75F-DA2297CA0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7</cp:revision>
  <dcterms:created xsi:type="dcterms:W3CDTF">2022-11-04T09:18:00Z</dcterms:created>
  <dcterms:modified xsi:type="dcterms:W3CDTF">2026-01-14T04:14:00Z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